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25" w:rsidRDefault="002E0DD3" w:rsidP="002E0DD3">
      <w:r w:rsidRPr="002E0DD3">
        <w:rPr>
          <w:noProof/>
        </w:rPr>
        <w:drawing>
          <wp:inline distT="0" distB="0" distL="0" distR="0">
            <wp:extent cx="6019800" cy="2697454"/>
            <wp:effectExtent l="0" t="0" r="0" b="8255"/>
            <wp:docPr id="1" name="Picture 1" descr="C:\Users\motte.NEWPHILAOH\Desktop\Misc Pics\park b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te.NEWPHILAOH\Desktop\Misc Pics\park ben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77" cy="273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DD3" w:rsidRPr="002E0DD3" w:rsidRDefault="002E0DD3" w:rsidP="002E0D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0DD3">
        <w:rPr>
          <w:rFonts w:ascii="Arial" w:eastAsia="Times New Roman" w:hAnsi="Arial" w:cs="Arial"/>
          <w:b/>
          <w:sz w:val="32"/>
          <w:szCs w:val="32"/>
        </w:rPr>
        <w:t xml:space="preserve">Tuscora Park Board Meeting </w:t>
      </w:r>
    </w:p>
    <w:p w:rsidR="002E0DD3" w:rsidRPr="002E0DD3" w:rsidRDefault="005A63A9" w:rsidP="002E0D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January 15, 2020</w:t>
      </w:r>
    </w:p>
    <w:p w:rsidR="00185ABE" w:rsidRDefault="00185ABE" w:rsidP="00185ABE">
      <w:pPr>
        <w:rPr>
          <w:rFonts w:ascii="Calibri" w:eastAsia="Times New Roman" w:hAnsi="Calibri"/>
          <w:color w:val="000000"/>
        </w:rPr>
      </w:pPr>
    </w:p>
    <w:p w:rsidR="00273E77" w:rsidRDefault="005A63A9" w:rsidP="00273E77">
      <w:pPr>
        <w:rPr>
          <w:rFonts w:eastAsia="Times New Roman"/>
        </w:rPr>
      </w:pPr>
      <w:r>
        <w:rPr>
          <w:rFonts w:eastAsia="Times New Roman"/>
        </w:rPr>
        <w:t>January 15, 2020</w:t>
      </w:r>
    </w:p>
    <w:p w:rsidR="00273E77" w:rsidRDefault="00273E77" w:rsidP="00273E77">
      <w:pPr>
        <w:rPr>
          <w:rFonts w:eastAsia="Times New Roman"/>
        </w:rPr>
      </w:pPr>
      <w:r>
        <w:rPr>
          <w:rFonts w:eastAsia="Times New Roman"/>
        </w:rPr>
        <w:t>Called To Or</w:t>
      </w:r>
      <w:r w:rsidR="005A63A9">
        <w:rPr>
          <w:rFonts w:eastAsia="Times New Roman"/>
        </w:rPr>
        <w:t xml:space="preserve">der: President Ernest </w:t>
      </w:r>
    </w:p>
    <w:p w:rsidR="00273E77" w:rsidRDefault="00273E77" w:rsidP="00273E77">
      <w:pPr>
        <w:rPr>
          <w:rFonts w:eastAsia="Times New Roman"/>
        </w:rPr>
      </w:pPr>
      <w:r>
        <w:rPr>
          <w:rFonts w:eastAsia="Times New Roman"/>
        </w:rPr>
        <w:t xml:space="preserve">In Attendance: President Ernest, Jan </w:t>
      </w:r>
      <w:proofErr w:type="spellStart"/>
      <w:r>
        <w:rPr>
          <w:rFonts w:eastAsia="Times New Roman"/>
        </w:rPr>
        <w:t>McInturf</w:t>
      </w:r>
      <w:proofErr w:type="spellEnd"/>
      <w:r>
        <w:rPr>
          <w:rFonts w:eastAsia="Times New Roman"/>
        </w:rPr>
        <w:t xml:space="preserve">, Tom </w:t>
      </w:r>
      <w:proofErr w:type="spellStart"/>
      <w:r>
        <w:rPr>
          <w:rFonts w:eastAsia="Times New Roman"/>
        </w:rPr>
        <w:t>Farbizo</w:t>
      </w:r>
      <w:proofErr w:type="spellEnd"/>
      <w:r w:rsidR="005A63A9">
        <w:rPr>
          <w:rFonts w:eastAsia="Times New Roman"/>
        </w:rPr>
        <w:t xml:space="preserve">, Phil </w:t>
      </w:r>
      <w:proofErr w:type="spellStart"/>
      <w:r w:rsidR="005A63A9">
        <w:rPr>
          <w:rFonts w:eastAsia="Times New Roman"/>
        </w:rPr>
        <w:t>Tidrick</w:t>
      </w:r>
      <w:proofErr w:type="spellEnd"/>
      <w:r w:rsidR="005A63A9">
        <w:rPr>
          <w:rFonts w:eastAsia="Times New Roman"/>
        </w:rPr>
        <w:t>, Dave Frantz</w:t>
      </w:r>
      <w:r w:rsidR="002C5026">
        <w:rPr>
          <w:rFonts w:eastAsia="Times New Roman"/>
        </w:rPr>
        <w:t xml:space="preserve">, Denver </w:t>
      </w:r>
      <w:proofErr w:type="spellStart"/>
      <w:r w:rsidR="002C5026">
        <w:rPr>
          <w:rFonts w:eastAsia="Times New Roman"/>
        </w:rPr>
        <w:t>Gallentine</w:t>
      </w:r>
      <w:proofErr w:type="spellEnd"/>
      <w:r w:rsidR="005A63A9">
        <w:rPr>
          <w:rFonts w:eastAsia="Times New Roman"/>
        </w:rPr>
        <w:t xml:space="preserve"> </w:t>
      </w:r>
    </w:p>
    <w:p w:rsidR="00273E77" w:rsidRDefault="00273E77" w:rsidP="00273E77">
      <w:pPr>
        <w:rPr>
          <w:rFonts w:eastAsia="Times New Roman"/>
        </w:rPr>
      </w:pPr>
      <w:r>
        <w:rPr>
          <w:rFonts w:eastAsia="Times New Roman"/>
        </w:rPr>
        <w:t>Excused:</w:t>
      </w:r>
      <w:r w:rsidR="005A63A9">
        <w:rPr>
          <w:rFonts w:eastAsia="Times New Roman"/>
        </w:rPr>
        <w:t xml:space="preserve"> Courtney </w:t>
      </w:r>
      <w:proofErr w:type="spellStart"/>
      <w:r w:rsidR="005A63A9">
        <w:rPr>
          <w:rFonts w:eastAsia="Times New Roman"/>
        </w:rPr>
        <w:t>Shalosky</w:t>
      </w:r>
      <w:proofErr w:type="spellEnd"/>
      <w:r w:rsidR="005A63A9">
        <w:rPr>
          <w:rFonts w:eastAsia="Times New Roman"/>
        </w:rPr>
        <w:t>, Bill Morgan</w:t>
      </w:r>
    </w:p>
    <w:p w:rsidR="00273E77" w:rsidRDefault="00273E77" w:rsidP="00273E77">
      <w:pPr>
        <w:rPr>
          <w:rFonts w:eastAsia="Times New Roman"/>
        </w:rPr>
      </w:pPr>
      <w:r>
        <w:rPr>
          <w:rFonts w:eastAsia="Times New Roman"/>
        </w:rPr>
        <w:t>Guests: Mayor Day, Park Director Miller, Asst. Park D</w:t>
      </w:r>
      <w:r w:rsidR="005A63A9">
        <w:rPr>
          <w:rFonts w:eastAsia="Times New Roman"/>
        </w:rPr>
        <w:t xml:space="preserve">ir. Hostetler, </w:t>
      </w:r>
      <w:r>
        <w:rPr>
          <w:rFonts w:eastAsia="Times New Roman"/>
        </w:rPr>
        <w:t xml:space="preserve">Service Director </w:t>
      </w:r>
      <w:proofErr w:type="spellStart"/>
      <w:r>
        <w:rPr>
          <w:rFonts w:eastAsia="Times New Roman"/>
        </w:rPr>
        <w:t>McAbier</w:t>
      </w:r>
      <w:bookmarkStart w:id="0" w:name="_GoBack"/>
      <w:bookmarkEnd w:id="0"/>
      <w:proofErr w:type="spellEnd"/>
      <w:r w:rsidR="005A63A9">
        <w:rPr>
          <w:rFonts w:eastAsia="Times New Roman"/>
        </w:rPr>
        <w:t>, Natha</w:t>
      </w:r>
      <w:r w:rsidR="00D3545D">
        <w:rPr>
          <w:rFonts w:eastAsia="Times New Roman"/>
        </w:rPr>
        <w:t xml:space="preserve">n </w:t>
      </w:r>
      <w:proofErr w:type="spellStart"/>
      <w:r w:rsidR="00D3545D">
        <w:rPr>
          <w:rFonts w:eastAsia="Times New Roman"/>
        </w:rPr>
        <w:t>Quicksall</w:t>
      </w:r>
      <w:proofErr w:type="spellEnd"/>
      <w:r w:rsidR="00D3545D">
        <w:rPr>
          <w:rFonts w:eastAsia="Times New Roman"/>
        </w:rPr>
        <w:t xml:space="preserve"> and Katie Saba</w:t>
      </w:r>
      <w:r w:rsidR="005A63A9">
        <w:rPr>
          <w:rFonts w:eastAsia="Times New Roman"/>
        </w:rPr>
        <w:t xml:space="preserve"> </w:t>
      </w:r>
    </w:p>
    <w:p w:rsidR="00273E77" w:rsidRDefault="005A63A9" w:rsidP="00273E77">
      <w:pPr>
        <w:rPr>
          <w:rFonts w:eastAsia="Times New Roman"/>
        </w:rPr>
      </w:pPr>
      <w:r>
        <w:rPr>
          <w:rFonts w:eastAsia="Times New Roman"/>
        </w:rPr>
        <w:t>Approval of October</w:t>
      </w:r>
      <w:r w:rsidR="00273E77">
        <w:rPr>
          <w:rFonts w:eastAsia="Times New Roman"/>
        </w:rPr>
        <w:t>, 2019 Minutes: </w:t>
      </w:r>
    </w:p>
    <w:p w:rsidR="00273E77" w:rsidRDefault="005A63A9" w:rsidP="00273E77">
      <w:pPr>
        <w:rPr>
          <w:rFonts w:eastAsia="Times New Roman"/>
        </w:rPr>
      </w:pPr>
      <w:r>
        <w:rPr>
          <w:rFonts w:eastAsia="Times New Roman"/>
        </w:rPr>
        <w:t xml:space="preserve">Motion, Jan </w:t>
      </w:r>
      <w:proofErr w:type="spellStart"/>
      <w:r>
        <w:rPr>
          <w:rFonts w:eastAsia="Times New Roman"/>
        </w:rPr>
        <w:t>McInturf</w:t>
      </w:r>
      <w:proofErr w:type="spellEnd"/>
    </w:p>
    <w:p w:rsidR="00273E77" w:rsidRDefault="005A63A9" w:rsidP="00273E77">
      <w:pPr>
        <w:rPr>
          <w:rFonts w:eastAsia="Times New Roman"/>
        </w:rPr>
      </w:pPr>
      <w:r>
        <w:rPr>
          <w:rFonts w:eastAsia="Times New Roman"/>
        </w:rPr>
        <w:t xml:space="preserve">2nd, Tom </w:t>
      </w:r>
      <w:proofErr w:type="spellStart"/>
      <w:r>
        <w:rPr>
          <w:rFonts w:eastAsia="Times New Roman"/>
        </w:rPr>
        <w:t>Farbizo</w:t>
      </w:r>
      <w:proofErr w:type="spellEnd"/>
    </w:p>
    <w:p w:rsidR="00273E77" w:rsidRDefault="00273E77" w:rsidP="00273E77">
      <w:pPr>
        <w:rPr>
          <w:rFonts w:eastAsia="Times New Roman"/>
        </w:rPr>
      </w:pPr>
      <w:r>
        <w:rPr>
          <w:rFonts w:eastAsia="Times New Roman"/>
        </w:rPr>
        <w:t>Vote: Unanimous</w:t>
      </w:r>
    </w:p>
    <w:p w:rsidR="00273E77" w:rsidRDefault="007862DC" w:rsidP="00273E77">
      <w:pPr>
        <w:rPr>
          <w:rFonts w:eastAsia="Times New Roman"/>
        </w:rPr>
      </w:pPr>
      <w:r>
        <w:rPr>
          <w:rFonts w:eastAsia="Times New Roman"/>
        </w:rPr>
        <w:t>Election of Officers:</w:t>
      </w:r>
    </w:p>
    <w:p w:rsidR="007862DC" w:rsidRDefault="007862DC" w:rsidP="00273E77">
      <w:pPr>
        <w:rPr>
          <w:rFonts w:eastAsia="Times New Roman"/>
        </w:rPr>
      </w:pPr>
      <w:r>
        <w:rPr>
          <w:rFonts w:eastAsia="Times New Roman"/>
        </w:rPr>
        <w:t>President-Mike Ernest</w:t>
      </w:r>
    </w:p>
    <w:p w:rsidR="007862DC" w:rsidRDefault="007862DC" w:rsidP="00273E77">
      <w:pPr>
        <w:rPr>
          <w:rFonts w:eastAsia="Times New Roman"/>
        </w:rPr>
      </w:pPr>
      <w:r>
        <w:rPr>
          <w:rFonts w:eastAsia="Times New Roman"/>
        </w:rPr>
        <w:t xml:space="preserve">Vice President-Jan </w:t>
      </w:r>
      <w:proofErr w:type="spellStart"/>
      <w:r>
        <w:rPr>
          <w:rFonts w:eastAsia="Times New Roman"/>
        </w:rPr>
        <w:t>McInturf</w:t>
      </w:r>
      <w:proofErr w:type="spellEnd"/>
    </w:p>
    <w:p w:rsidR="007862DC" w:rsidRDefault="007862DC" w:rsidP="00273E77">
      <w:pPr>
        <w:rPr>
          <w:rFonts w:eastAsia="Times New Roman"/>
        </w:rPr>
      </w:pPr>
      <w:r>
        <w:rPr>
          <w:rFonts w:eastAsia="Times New Roman"/>
        </w:rPr>
        <w:t>Secretary-Bill Morgan</w:t>
      </w:r>
    </w:p>
    <w:p w:rsidR="007862DC" w:rsidRDefault="007862DC" w:rsidP="00273E77">
      <w:pPr>
        <w:rPr>
          <w:rFonts w:eastAsia="Times New Roman"/>
        </w:rPr>
      </w:pPr>
      <w:r>
        <w:rPr>
          <w:rFonts w:eastAsia="Times New Roman"/>
        </w:rPr>
        <w:t xml:space="preserve">Asst. Secretary-Phil </w:t>
      </w:r>
      <w:proofErr w:type="spellStart"/>
      <w:r>
        <w:rPr>
          <w:rFonts w:eastAsia="Times New Roman"/>
        </w:rPr>
        <w:t>Tidrick</w:t>
      </w:r>
      <w:proofErr w:type="spellEnd"/>
    </w:p>
    <w:p w:rsidR="007862DC" w:rsidRDefault="007862DC" w:rsidP="00273E77">
      <w:pPr>
        <w:rPr>
          <w:rFonts w:eastAsia="Times New Roman"/>
        </w:rPr>
      </w:pPr>
      <w:r>
        <w:rPr>
          <w:rFonts w:eastAsia="Times New Roman"/>
        </w:rPr>
        <w:t xml:space="preserve">On a motion by Tom </w:t>
      </w:r>
      <w:proofErr w:type="spellStart"/>
      <w:r>
        <w:rPr>
          <w:rFonts w:eastAsia="Times New Roman"/>
        </w:rPr>
        <w:t>Farbizo</w:t>
      </w:r>
      <w:proofErr w:type="spellEnd"/>
      <w:r>
        <w:rPr>
          <w:rFonts w:eastAsia="Times New Roman"/>
        </w:rPr>
        <w:t xml:space="preserve"> to accept this slate of officers and a second by Dave Frantz, motion carried.  </w:t>
      </w:r>
    </w:p>
    <w:p w:rsidR="007862DC" w:rsidRDefault="007862DC" w:rsidP="00273E77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Nathan </w:t>
      </w:r>
      <w:proofErr w:type="spellStart"/>
      <w:r>
        <w:rPr>
          <w:rFonts w:eastAsia="Times New Roman"/>
        </w:rPr>
        <w:t>Quicksall</w:t>
      </w:r>
      <w:proofErr w:type="spellEnd"/>
      <w:r>
        <w:rPr>
          <w:rFonts w:eastAsia="Times New Roman"/>
        </w:rPr>
        <w:t xml:space="preserve"> and Katie Saba, of </w:t>
      </w:r>
      <w:proofErr w:type="spellStart"/>
      <w:r>
        <w:rPr>
          <w:rFonts w:eastAsia="Times New Roman"/>
        </w:rPr>
        <w:t>Quicksall</w:t>
      </w:r>
      <w:proofErr w:type="spellEnd"/>
      <w:r>
        <w:rPr>
          <w:rFonts w:eastAsia="Times New Roman"/>
        </w:rPr>
        <w:t xml:space="preserve"> and Associates, gave an update on the Southside Community Park.  Ohio Public Works monies will pay for the parking lot and dog park.  $50,000 was budgeted </w:t>
      </w:r>
      <w:r w:rsidR="00D3545D">
        <w:rPr>
          <w:rFonts w:eastAsia="Times New Roman"/>
        </w:rPr>
        <w:t>for the dog park.  The state might</w:t>
      </w:r>
      <w:r>
        <w:rPr>
          <w:rFonts w:eastAsia="Times New Roman"/>
        </w:rPr>
        <w:t xml:space="preserve"> pay for the lighting along the roadway.  </w:t>
      </w:r>
      <w:proofErr w:type="spellStart"/>
      <w:r>
        <w:rPr>
          <w:rFonts w:eastAsia="Times New Roman"/>
        </w:rPr>
        <w:t>Quicksall</w:t>
      </w:r>
      <w:proofErr w:type="spellEnd"/>
      <w:r>
        <w:rPr>
          <w:rFonts w:eastAsia="Times New Roman"/>
        </w:rPr>
        <w:t xml:space="preserve"> and Associates are moving forward with finalizing plans for Phase 1</w:t>
      </w:r>
      <w:r w:rsidR="00E251B0">
        <w:rPr>
          <w:rFonts w:eastAsia="Times New Roman"/>
        </w:rPr>
        <w:t xml:space="preserve">.  Katie Saba is working on grant funding from local foundations such as </w:t>
      </w:r>
      <w:proofErr w:type="spellStart"/>
      <w:r w:rsidR="00E251B0">
        <w:rPr>
          <w:rFonts w:eastAsia="Times New Roman"/>
        </w:rPr>
        <w:t>Rosenberry</w:t>
      </w:r>
      <w:proofErr w:type="spellEnd"/>
      <w:r w:rsidR="00E251B0">
        <w:rPr>
          <w:rFonts w:eastAsia="Times New Roman"/>
        </w:rPr>
        <w:t>, Timken, Reeves and the Tuscarawas County Foundation.</w:t>
      </w:r>
    </w:p>
    <w:p w:rsidR="001E5EDF" w:rsidRDefault="00273E77" w:rsidP="00273E77">
      <w:pPr>
        <w:rPr>
          <w:rFonts w:eastAsia="Times New Roman"/>
        </w:rPr>
      </w:pPr>
      <w:r>
        <w:rPr>
          <w:rFonts w:eastAsia="Times New Roman"/>
        </w:rPr>
        <w:t>Old Business</w:t>
      </w:r>
      <w:r w:rsidR="001E5EDF">
        <w:rPr>
          <w:rFonts w:eastAsia="Times New Roman"/>
        </w:rPr>
        <w:t>:</w:t>
      </w:r>
    </w:p>
    <w:p w:rsidR="00E251B0" w:rsidRDefault="00273E77" w:rsidP="00273E77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F231E0">
        <w:rPr>
          <w:rFonts w:eastAsia="Times New Roman"/>
        </w:rPr>
        <w:t xml:space="preserve">A copy of the Facility Usage Agreement for Athletic Fields was distributed to members.  This is needed so as to document who is using the fields and when.  </w:t>
      </w:r>
    </w:p>
    <w:p w:rsidR="001E5EDF" w:rsidRDefault="00273E77" w:rsidP="00273E77">
      <w:pPr>
        <w:rPr>
          <w:rFonts w:eastAsia="Times New Roman"/>
        </w:rPr>
      </w:pPr>
      <w:r>
        <w:rPr>
          <w:rFonts w:eastAsia="Times New Roman"/>
        </w:rPr>
        <w:t>New Business</w:t>
      </w:r>
      <w:r w:rsidR="001E5EDF">
        <w:rPr>
          <w:rFonts w:eastAsia="Times New Roman"/>
        </w:rPr>
        <w:t>:</w:t>
      </w:r>
    </w:p>
    <w:p w:rsidR="00273E77" w:rsidRDefault="00F231E0" w:rsidP="001E5ED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1E5EDF">
        <w:rPr>
          <w:rFonts w:eastAsia="Times New Roman"/>
        </w:rPr>
        <w:t xml:space="preserve">It was reported that the board needs to name a representative to the city’s Planning Commission.  </w:t>
      </w:r>
    </w:p>
    <w:p w:rsidR="001E5EDF" w:rsidRDefault="001E5EDF" w:rsidP="001E5ED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RTY is looking for an “Activity Director” replacing the former “Teen Park Place Director.”  Former Director, Sam Hitchcock, has retired.  The Activity Director will be an employee of RTY.</w:t>
      </w:r>
    </w:p>
    <w:p w:rsidR="001E5EDF" w:rsidRPr="001E5EDF" w:rsidRDefault="001E5EDF" w:rsidP="001E5ED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RTY would like the removal of the batting cages.  It was suggested to put up a net to protect the swings when doing the removal.  </w:t>
      </w:r>
    </w:p>
    <w:p w:rsidR="00273E77" w:rsidRDefault="00273E77" w:rsidP="00273E77">
      <w:pPr>
        <w:rPr>
          <w:rFonts w:eastAsia="Times New Roman"/>
        </w:rPr>
      </w:pPr>
      <w:r>
        <w:rPr>
          <w:rFonts w:eastAsia="Times New Roman"/>
        </w:rPr>
        <w:t xml:space="preserve">Motion </w:t>
      </w:r>
      <w:proofErr w:type="gramStart"/>
      <w:r>
        <w:rPr>
          <w:rFonts w:eastAsia="Times New Roman"/>
        </w:rPr>
        <w:t>For</w:t>
      </w:r>
      <w:proofErr w:type="gramEnd"/>
      <w:r>
        <w:rPr>
          <w:rFonts w:eastAsia="Times New Roman"/>
        </w:rPr>
        <w:t xml:space="preserve"> Adjournment: Jan </w:t>
      </w:r>
      <w:proofErr w:type="spellStart"/>
      <w:r>
        <w:rPr>
          <w:rFonts w:eastAsia="Times New Roman"/>
        </w:rPr>
        <w:t>McInturf</w:t>
      </w:r>
      <w:proofErr w:type="spellEnd"/>
    </w:p>
    <w:p w:rsidR="00273E77" w:rsidRDefault="00273E77" w:rsidP="00273E77">
      <w:pPr>
        <w:rPr>
          <w:rFonts w:eastAsia="Times New Roman"/>
        </w:rPr>
      </w:pPr>
      <w:r>
        <w:rPr>
          <w:rFonts w:eastAsia="Times New Roman"/>
        </w:rPr>
        <w:t xml:space="preserve">Second: Tom </w:t>
      </w:r>
      <w:proofErr w:type="spellStart"/>
      <w:r>
        <w:rPr>
          <w:rFonts w:eastAsia="Times New Roman"/>
        </w:rPr>
        <w:t>Farbizo</w:t>
      </w:r>
      <w:proofErr w:type="spellEnd"/>
    </w:p>
    <w:p w:rsidR="00273E77" w:rsidRDefault="00273E77" w:rsidP="00273E77">
      <w:pPr>
        <w:rPr>
          <w:rFonts w:eastAsia="Times New Roman"/>
        </w:rPr>
      </w:pPr>
      <w:r>
        <w:rPr>
          <w:rFonts w:eastAsia="Times New Roman"/>
        </w:rPr>
        <w:t>Vote: Unanimous</w:t>
      </w:r>
    </w:p>
    <w:p w:rsidR="00273E77" w:rsidRDefault="00273E77" w:rsidP="00273E77">
      <w:pPr>
        <w:rPr>
          <w:rFonts w:eastAsia="Times New Roman"/>
        </w:rPr>
      </w:pPr>
      <w:r>
        <w:rPr>
          <w:rFonts w:eastAsia="Times New Roman"/>
        </w:rPr>
        <w:t>Meeting Ended at 12:58pm</w:t>
      </w:r>
    </w:p>
    <w:p w:rsidR="00273E77" w:rsidRDefault="001E5EDF" w:rsidP="00273E77">
      <w:pPr>
        <w:rPr>
          <w:rFonts w:eastAsia="Times New Roman"/>
        </w:rPr>
      </w:pPr>
      <w:r>
        <w:rPr>
          <w:rFonts w:eastAsia="Times New Roman"/>
        </w:rPr>
        <w:t>Next Meeting: February 19, 2020</w:t>
      </w:r>
    </w:p>
    <w:p w:rsidR="00273E77" w:rsidRDefault="001E5EDF" w:rsidP="00273E77">
      <w:pPr>
        <w:rPr>
          <w:rFonts w:eastAsia="Times New Roman"/>
        </w:rPr>
      </w:pPr>
      <w:r>
        <w:rPr>
          <w:rFonts w:eastAsia="Times New Roman"/>
        </w:rPr>
        <w:t xml:space="preserve">Minutes Submitted By Phil </w:t>
      </w:r>
      <w:proofErr w:type="spellStart"/>
      <w:r>
        <w:rPr>
          <w:rFonts w:eastAsia="Times New Roman"/>
        </w:rPr>
        <w:t>Tidrick</w:t>
      </w:r>
      <w:proofErr w:type="spellEnd"/>
    </w:p>
    <w:p w:rsidR="00273E77" w:rsidRDefault="00273E77" w:rsidP="00185ABE">
      <w:pPr>
        <w:rPr>
          <w:rFonts w:ascii="Calibri" w:eastAsia="Times New Roman" w:hAnsi="Calibri"/>
          <w:color w:val="000000"/>
        </w:rPr>
      </w:pPr>
    </w:p>
    <w:sectPr w:rsidR="00273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9020E"/>
    <w:multiLevelType w:val="hybridMultilevel"/>
    <w:tmpl w:val="75826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D3"/>
    <w:rsid w:val="000F0917"/>
    <w:rsid w:val="00185ABE"/>
    <w:rsid w:val="001E5EDF"/>
    <w:rsid w:val="00273E77"/>
    <w:rsid w:val="002C5026"/>
    <w:rsid w:val="002E0DD3"/>
    <w:rsid w:val="005A63A9"/>
    <w:rsid w:val="00741F6B"/>
    <w:rsid w:val="007862DC"/>
    <w:rsid w:val="007C7B95"/>
    <w:rsid w:val="00AF5B21"/>
    <w:rsid w:val="00B32C8D"/>
    <w:rsid w:val="00BD61C0"/>
    <w:rsid w:val="00D3545D"/>
    <w:rsid w:val="00E12335"/>
    <w:rsid w:val="00E251B0"/>
    <w:rsid w:val="00F231E0"/>
    <w:rsid w:val="00F32057"/>
    <w:rsid w:val="00F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37FA9-90CD-46BD-9A9C-DFA814DE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Otte, Mary Ann</dc:creator>
  <cp:keywords/>
  <dc:description/>
  <cp:lastModifiedBy>Otte, Mary Ann</cp:lastModifiedBy>
  <cp:revision>4</cp:revision>
  <cp:lastPrinted>2019-06-18T19:36:00Z</cp:lastPrinted>
  <dcterms:created xsi:type="dcterms:W3CDTF">2020-01-17T18:39:00Z</dcterms:created>
  <dcterms:modified xsi:type="dcterms:W3CDTF">2020-02-06T16:57:00Z</dcterms:modified>
</cp:coreProperties>
</file>